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仿宋_GB2312"/>
          <w:color w:val="000000"/>
          <w:szCs w:val="32"/>
        </w:rPr>
      </w:pPr>
      <w:r>
        <w:rPr>
          <w:rFonts w:hint="eastAsia" w:ascii="黑体" w:hAnsi="黑体" w:eastAsia="黑体" w:cs="仿宋_GB2312"/>
          <w:color w:val="000000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2021年度江西省高层次高技能领军人才培养工程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推荐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人选情况一览表</w:t>
      </w:r>
      <w:bookmarkEnd w:id="0"/>
    </w:p>
    <w:p>
      <w:pPr>
        <w:spacing w:line="600" w:lineRule="exact"/>
        <w:jc w:val="center"/>
        <w:rPr>
          <w:rFonts w:hint="eastAsia" w:ascii="小标宋" w:hAnsi="华文中宋" w:eastAsia="小标宋" w:cs="宋体"/>
          <w:color w:val="000000"/>
          <w:sz w:val="44"/>
          <w:szCs w:val="44"/>
        </w:rPr>
      </w:pP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color w:val="000000"/>
          <w:kern w:val="0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Cs w:val="32"/>
        </w:rPr>
        <w:t xml:space="preserve"> 推荐单位：（盖章）                                     填报时间：  年  月  日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850"/>
        <w:gridCol w:w="1033"/>
        <w:gridCol w:w="2398"/>
        <w:gridCol w:w="556"/>
        <w:gridCol w:w="782"/>
        <w:gridCol w:w="922"/>
        <w:gridCol w:w="820"/>
        <w:gridCol w:w="1144"/>
        <w:gridCol w:w="850"/>
        <w:gridCol w:w="1560"/>
        <w:gridCol w:w="1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推荐类别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推荐排序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行政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职称名称或技能等级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从事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手机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宋体" w:hAnsi="宋体" w:eastAsia="宋体" w:cs="宋体"/>
          <w:color w:val="000000"/>
          <w:sz w:val="24"/>
          <w:szCs w:val="24"/>
        </w:rPr>
        <w:sectPr>
          <w:pgSz w:w="16838" w:h="11906" w:orient="landscape"/>
          <w:pgMar w:top="1588" w:right="2098" w:bottom="1474" w:left="1985" w:header="720" w:footer="720" w:gutter="0"/>
          <w:cols w:space="720" w:num="1"/>
          <w:docGrid w:linePitch="579" w:charSpace="0"/>
        </w:sect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填表说明：1.推荐类别请注明专业技术人才或技能人才；2.专业技术人才和技能人才分别排序，排序不得并列。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630B6"/>
    <w:rsid w:val="6B36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2021-11-24T03:09:00Z</dcterms:created>
  <dc:creator>邹大宝</dc:creator>
  <cp:lastModifiedBy>邹大宝</cp:lastModifiedBy>
  <dcterms:modified xsi:type="dcterms:W3CDTF">2021-11-24T03:09:58Z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55ABF89BF2DC429D8B21A34F6F10320A</vt:lpwstr>
  </property>
</Properties>
</file>