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44"/>
          <w:szCs w:val="44"/>
          <w:lang w:val="en-US" w:eastAsia="zh-CN"/>
        </w:rPr>
        <w:t>2</w:t>
      </w:r>
    </w:p>
    <w:p>
      <w:pPr>
        <w:ind w:firstLine="4417" w:firstLineChars="1100"/>
        <w:jc w:val="both"/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40"/>
          <w:szCs w:val="40"/>
          <w:lang w:val="en-US" w:eastAsia="zh-CN"/>
        </w:rPr>
        <w:t>县区发布公告网址</w:t>
      </w:r>
    </w:p>
    <w:tbl>
      <w:tblPr>
        <w:tblStyle w:val="2"/>
        <w:tblW w:w="12204" w:type="dxa"/>
        <w:tblInd w:w="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1"/>
        <w:gridCol w:w="1668"/>
        <w:gridCol w:w="2072"/>
        <w:gridCol w:w="1996"/>
        <w:gridCol w:w="5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641" w:type="dxa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东湖区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杨刚龙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0791-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87838915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http://www.ncdh.gov.cn/index.html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4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西湖区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邓丽萍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0791-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86564912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http://www.ncxh.gov.cn/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青山湖区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未红仁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0791-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88102500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http://www.ncqsh.gov.cn/id_qwjw201709111250120231/column.shtml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青云谱区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胡雪菲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0791-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88462585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http://www.qyp.gov.cn/id_zwgk201703281621500147/column.shtml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红谷滩新区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周莉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0791-83839453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http://hgtzw.nc.gov.cn/hgt/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6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湾里区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黄午骏 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0791-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83797907 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http://xxgk.nc.gov.cn/glqxxgk/index.shtml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南昌县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杨小珍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0791-85788739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http://www.ncx.gov.cn/ztzl/rsks/index.shtml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641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安义县</w:t>
            </w:r>
          </w:p>
        </w:tc>
        <w:tc>
          <w:tcPr>
            <w:tcW w:w="207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况文胜</w:t>
            </w:r>
          </w:p>
        </w:tc>
        <w:tc>
          <w:tcPr>
            <w:tcW w:w="19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13870611983</w:t>
            </w:r>
          </w:p>
        </w:tc>
        <w:tc>
          <w:tcPr>
            <w:tcW w:w="58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http://xxgk.nc.gov.cn/ayxxxgk/index.shtml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E762E"/>
    <w:rsid w:val="000A3EB6"/>
    <w:rsid w:val="00183EBB"/>
    <w:rsid w:val="003D4671"/>
    <w:rsid w:val="00491220"/>
    <w:rsid w:val="004B137C"/>
    <w:rsid w:val="0059071C"/>
    <w:rsid w:val="00780943"/>
    <w:rsid w:val="008E762E"/>
    <w:rsid w:val="00B069DE"/>
    <w:rsid w:val="00C90E7B"/>
    <w:rsid w:val="00DF07CF"/>
    <w:rsid w:val="00F0650C"/>
    <w:rsid w:val="0C5476BD"/>
    <w:rsid w:val="0D8318B1"/>
    <w:rsid w:val="180E1DC4"/>
    <w:rsid w:val="1C971B90"/>
    <w:rsid w:val="283A0A25"/>
    <w:rsid w:val="28AD41CE"/>
    <w:rsid w:val="2E652D87"/>
    <w:rsid w:val="33F15018"/>
    <w:rsid w:val="41450887"/>
    <w:rsid w:val="476C6011"/>
    <w:rsid w:val="4CE56FAD"/>
    <w:rsid w:val="58B55850"/>
    <w:rsid w:val="68142769"/>
    <w:rsid w:val="723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2831362-E206-402C-9F6C-7A19EBE99E9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93</Words>
  <Characters>534</Characters>
  <Lines>4</Lines>
  <Paragraphs>1</Paragraphs>
  <TotalTime>5</TotalTime>
  <ScaleCrop>false</ScaleCrop>
  <LinksUpToDate>false</LinksUpToDate>
  <CharactersWithSpaces>626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2019-01-21T07:44:00Z</dcterms:created>
  <dc:creator>李宝龙</dc:creator>
  <cp:lastModifiedBy>夏天</cp:lastModifiedBy>
  <dcterms:modified xsi:type="dcterms:W3CDTF">2020-01-17T06:28:31Z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