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8" w:leftChars="-350" w:hanging="687" w:hangingChars="228"/>
        <w:rPr>
          <w:rFonts w:hint="eastAsia" w:ascii="仿宋" w:hAnsi="仿宋" w:eastAsia="仿宋" w:cs="仿宋"/>
          <w:b/>
          <w:bCs/>
          <w:position w:val="-36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position w:val="-36"/>
          <w:sz w:val="30"/>
          <w:szCs w:val="30"/>
        </w:rPr>
        <w:t>附表4</w:t>
      </w:r>
    </w:p>
    <w:p>
      <w:pPr>
        <w:jc w:val="center"/>
        <w:rPr>
          <w:rFonts w:hint="eastAsia" w:ascii="仿宋" w:hAnsi="仿宋" w:eastAsia="仿宋" w:cs="仿宋"/>
          <w:b/>
          <w:bCs/>
          <w:position w:val="-36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position w:val="-36"/>
          <w:sz w:val="44"/>
          <w:szCs w:val="44"/>
        </w:rPr>
        <w:t>南昌市见习学员录用备案表</w:t>
      </w:r>
    </w:p>
    <w:p>
      <w:pPr>
        <w:ind w:left="-735" w:leftChars="-350" w:right="-636" w:rightChars="-303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见习单位（盖章）：                                                           备案时间：    年   月   日</w:t>
      </w:r>
    </w:p>
    <w:tbl>
      <w:tblPr>
        <w:tblStyle w:val="3"/>
        <w:tblW w:w="15435" w:type="dxa"/>
        <w:tblInd w:w="-6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45"/>
        <w:gridCol w:w="840"/>
        <w:gridCol w:w="1365"/>
        <w:gridCol w:w="2310"/>
        <w:gridCol w:w="2835"/>
        <w:gridCol w:w="2310"/>
        <w:gridCol w:w="1361"/>
        <w:gridCol w:w="2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</w:tcPr>
          <w:p>
            <w:pPr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ind w:right="-636" w:rightChars="-303" w:firstLine="280" w:firstLineChars="1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840" w:type="dxa"/>
          </w:tcPr>
          <w:p>
            <w:pPr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性别</w:t>
            </w:r>
          </w:p>
        </w:tc>
        <w:tc>
          <w:tcPr>
            <w:tcW w:w="1365" w:type="dxa"/>
            <w:tcBorders>
              <w:right w:val="single" w:color="auto" w:sz="4" w:space="0"/>
            </w:tcBorders>
          </w:tcPr>
          <w:p>
            <w:pPr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文化程度</w:t>
            </w:r>
          </w:p>
        </w:tc>
        <w:tc>
          <w:tcPr>
            <w:tcW w:w="2310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毕业学校（专业）</w:t>
            </w:r>
          </w:p>
        </w:tc>
        <w:tc>
          <w:tcPr>
            <w:tcW w:w="2835" w:type="dxa"/>
            <w:tcBorders>
              <w:left w:val="single" w:color="000000" w:sz="4" w:space="0"/>
            </w:tcBorders>
          </w:tcPr>
          <w:p>
            <w:pPr>
              <w:ind w:right="-636" w:rightChars="-303" w:firstLine="56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身份证号码</w:t>
            </w:r>
          </w:p>
        </w:tc>
        <w:tc>
          <w:tcPr>
            <w:tcW w:w="2310" w:type="dxa"/>
            <w:tcBorders>
              <w:left w:val="single" w:color="000000" w:sz="4" w:space="0"/>
            </w:tcBorders>
          </w:tcPr>
          <w:p>
            <w:pPr>
              <w:ind w:right="-636" w:rightChars="-303" w:firstLine="280" w:firstLineChars="1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录用见习岗位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见习工资</w:t>
            </w:r>
          </w:p>
        </w:tc>
        <w:tc>
          <w:tcPr>
            <w:tcW w:w="2419" w:type="dxa"/>
            <w:tcBorders>
              <w:left w:val="single" w:color="auto" w:sz="4" w:space="0"/>
            </w:tcBorders>
          </w:tcPr>
          <w:p>
            <w:pPr>
              <w:ind w:right="-636" w:rightChars="-303" w:firstLine="56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见习期限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35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419" w:type="dxa"/>
            <w:tcBorders>
              <w:lef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35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419" w:type="dxa"/>
            <w:tcBorders>
              <w:lef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35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419" w:type="dxa"/>
            <w:tcBorders>
              <w:lef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35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419" w:type="dxa"/>
            <w:tcBorders>
              <w:lef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35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419" w:type="dxa"/>
            <w:tcBorders>
              <w:lef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5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45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40" w:type="dxa"/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5" w:type="dxa"/>
            <w:tcBorders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835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310" w:type="dxa"/>
            <w:tcBorders>
              <w:left w:val="single" w:color="000000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361" w:type="dxa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419" w:type="dxa"/>
            <w:tcBorders>
              <w:left w:val="single" w:color="auto" w:sz="4" w:space="0"/>
            </w:tcBorders>
          </w:tcPr>
          <w:p>
            <w:pPr>
              <w:spacing w:line="480" w:lineRule="auto"/>
              <w:ind w:right="-636" w:rightChars="-303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ind w:left="-1" w:leftChars="-350" w:right="-741" w:rightChars="-353" w:hanging="734" w:hangingChars="306"/>
        <w:jc w:val="left"/>
        <w:rPr>
          <w:rFonts w:hint="eastAsia" w:ascii="仿宋" w:hAnsi="仿宋" w:eastAsia="仿宋" w:cs="仿宋"/>
          <w:sz w:val="24"/>
        </w:rPr>
      </w:pPr>
    </w:p>
    <w:p>
      <w:pPr>
        <w:ind w:left="-735" w:leftChars="-350" w:right="-636" w:rightChars="-303"/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市（县、区）公共就业服务机构审核意见（由经办人签署审核意见后，加盖公章）：                                                                 审核时间：      年   月   日</w:t>
      </w:r>
    </w:p>
    <w:p>
      <w:pPr>
        <w:pStyle w:val="2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A1675"/>
    <w:rsid w:val="4EAA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2020-10-16T02:12:00Z</dcterms:created>
  <dc:creator>刘博洋</dc:creator>
  <cp:lastModifiedBy>刘博洋</cp:lastModifiedBy>
  <dcterms:modified xsi:type="dcterms:W3CDTF">2020-10-16T02:12:13Z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